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78F" w:rsidRDefault="00C6278F" w:rsidP="00C62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C6278F">
        <w:rPr>
          <w:rFonts w:ascii="Times New Roman CYR" w:eastAsiaTheme="minorEastAsia" w:hAnsi="Times New Roman CYR" w:cs="Times New Roman CYR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400800" cy="9268460"/>
            <wp:effectExtent l="0" t="0" r="0" b="8890"/>
            <wp:docPr id="1" name="Рисунок 1" descr="C:\Users\User\Downloads\CamScanner 31-10-2022 14.2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CamScanner 31-10-2022 14.23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983" cy="926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8F" w:rsidRDefault="00C6278F" w:rsidP="00C62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272661" w:rsidRPr="00272661" w:rsidRDefault="00272661" w:rsidP="002726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272661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1.9. Основанием для изменения отношений в сфере образования является приказ, изданный руководителем Организации. Приказ издается на основании внесения изменений в Договор.</w:t>
      </w:r>
    </w:p>
    <w:p w:rsidR="00272661" w:rsidRPr="00272661" w:rsidRDefault="00272661" w:rsidP="002726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272661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1.10. </w:t>
      </w:r>
      <w:proofErr w:type="gramStart"/>
      <w:r w:rsidRPr="00272661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Права и обязанности</w:t>
      </w:r>
      <w:proofErr w:type="gramEnd"/>
      <w:r w:rsidRPr="00272661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обучающихся изменяются с даты издания приказа или с иной указанной в нем даты.</w:t>
      </w:r>
    </w:p>
    <w:p w:rsidR="00272661" w:rsidRPr="00272661" w:rsidRDefault="00272661" w:rsidP="002726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</w:p>
    <w:p w:rsidR="00272661" w:rsidRPr="00272661" w:rsidRDefault="00272661" w:rsidP="005957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 w:val="28"/>
          <w:szCs w:val="28"/>
          <w:lang w:eastAsia="ru-RU"/>
        </w:rPr>
      </w:pPr>
      <w:bookmarkStart w:id="1" w:name="sub_300"/>
      <w:r w:rsidRPr="00272661">
        <w:rPr>
          <w:rFonts w:ascii="Times New Roman CYR" w:eastAsiaTheme="minorEastAsia" w:hAnsi="Times New Roman CYR" w:cs="Times New Roman CYR"/>
          <w:b/>
          <w:bCs/>
          <w:color w:val="000000" w:themeColor="text1"/>
          <w:sz w:val="28"/>
          <w:szCs w:val="28"/>
          <w:lang w:eastAsia="ru-RU"/>
        </w:rPr>
        <w:t>2. Порядок приостановления и оформления приостановления отношений в сфере образования</w:t>
      </w:r>
    </w:p>
    <w:p w:rsidR="00272661" w:rsidRPr="00272661" w:rsidRDefault="00272661" w:rsidP="002726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</w:p>
    <w:p w:rsidR="00272661" w:rsidRPr="00272661" w:rsidRDefault="00272661" w:rsidP="002726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272661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2.1. Образовательные отношения приостанавливаются в случае изменения условий получения обучающимся</w:t>
      </w:r>
      <w:r w:rsidRPr="00272661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</w:t>
      </w:r>
      <w:r w:rsidRPr="00272661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образования, повлекшего за собой изменение взаимных прав и обязанностей обучающегося, родителей (законных представителей) и Организации. Образовательные отношения могут быть приостановлены как по инициативе родителей (законных представителей) обучающихся, так и по инициативе Организации. </w:t>
      </w:r>
    </w:p>
    <w:bookmarkEnd w:id="1"/>
    <w:p w:rsidR="00272661" w:rsidRPr="00272661" w:rsidRDefault="00272661" w:rsidP="002726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272661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2.2. Приостановление отношений по инициативе родителей (законных представителей) возникают на основании их заявления. Основанием для приостановления образовательных отношений по инициативе Организации является приказ, изданный руководителем Организации.</w:t>
      </w:r>
    </w:p>
    <w:p w:rsidR="00272661" w:rsidRPr="00272661" w:rsidRDefault="00272661" w:rsidP="002726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 CYR"/>
          <w:color w:val="000000" w:themeColor="text1"/>
          <w:sz w:val="28"/>
          <w:szCs w:val="28"/>
          <w:lang w:eastAsia="ru-RU"/>
        </w:rPr>
      </w:pPr>
      <w:r w:rsidRPr="00272661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2.3.  Отношения в сфере образования приостанавливаются (отстранение ребенка от посещения Организации) </w:t>
      </w:r>
      <w:r w:rsidRPr="00272661">
        <w:rPr>
          <w:rFonts w:ascii="Times New Roman" w:eastAsiaTheme="minorEastAsia" w:hAnsi="Times New Roman" w:cs="Times New Roman CYR"/>
          <w:color w:val="000000" w:themeColor="text1"/>
          <w:sz w:val="28"/>
          <w:szCs w:val="28"/>
          <w:lang w:eastAsia="ru-RU"/>
        </w:rPr>
        <w:t>в случае неуплаты с 01 числа неоплаченного месяца по 01 число следующего за ним.</w:t>
      </w:r>
    </w:p>
    <w:p w:rsidR="00272661" w:rsidRPr="00272661" w:rsidRDefault="00272661" w:rsidP="002726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7266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2.4. За обучающимся, посещающим Организацию, сохраняется место в случае:</w:t>
      </w:r>
    </w:p>
    <w:p w:rsidR="00272661" w:rsidRPr="00272661" w:rsidRDefault="00272661" w:rsidP="0027266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7266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- его болезни; </w:t>
      </w:r>
    </w:p>
    <w:p w:rsidR="00272661" w:rsidRPr="00272661" w:rsidRDefault="00272661" w:rsidP="0027266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7266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- санитарно-курортного лечения; </w:t>
      </w:r>
    </w:p>
    <w:p w:rsidR="00272661" w:rsidRPr="00272661" w:rsidRDefault="00272661" w:rsidP="0027266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7266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 карантина;</w:t>
      </w:r>
    </w:p>
    <w:p w:rsidR="00272661" w:rsidRPr="00272661" w:rsidRDefault="00272661" w:rsidP="0027266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7266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-отпуска и временного отсутствия родителя по уважительным причинам (болезнь, командировка, прочее); </w:t>
      </w:r>
    </w:p>
    <w:p w:rsidR="00272661" w:rsidRPr="00272661" w:rsidRDefault="00272661" w:rsidP="0027266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7266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 в летний период, сроком до 75 дней, вне зависимости от продолжительности отпуска родителя;</w:t>
      </w:r>
    </w:p>
    <w:p w:rsidR="00272661" w:rsidRPr="00272661" w:rsidRDefault="00272661" w:rsidP="0027266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7266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 ремонтных работ в организации;</w:t>
      </w:r>
    </w:p>
    <w:p w:rsidR="00272661" w:rsidRPr="00272661" w:rsidRDefault="00272661" w:rsidP="0027266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7266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-по другим уважительным причинам в индивидуальном порядке с письменного заявления родителя (законного представителя).</w:t>
      </w:r>
    </w:p>
    <w:p w:rsidR="00272661" w:rsidRPr="00272661" w:rsidRDefault="00272661" w:rsidP="002726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</w:p>
    <w:p w:rsidR="00272661" w:rsidRPr="00272661" w:rsidRDefault="00272661" w:rsidP="005957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 w:val="28"/>
          <w:szCs w:val="28"/>
          <w:lang w:eastAsia="ru-RU"/>
        </w:rPr>
      </w:pPr>
      <w:r w:rsidRPr="00272661">
        <w:rPr>
          <w:rFonts w:ascii="Times New Roman CYR" w:eastAsiaTheme="minorEastAsia" w:hAnsi="Times New Roman CYR" w:cs="Times New Roman CYR"/>
          <w:b/>
          <w:bCs/>
          <w:color w:val="000000" w:themeColor="text1"/>
          <w:sz w:val="28"/>
          <w:szCs w:val="28"/>
          <w:lang w:eastAsia="ru-RU"/>
        </w:rPr>
        <w:t>3. Порядок прекращения и оформления прекращения отношений в сфере образования</w:t>
      </w:r>
    </w:p>
    <w:p w:rsidR="00272661" w:rsidRPr="00272661" w:rsidRDefault="00272661" w:rsidP="002726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</w:p>
    <w:p w:rsidR="00272661" w:rsidRPr="00272661" w:rsidRDefault="00272661" w:rsidP="002726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272661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3.1. Отношения в сфере образования прекращаются в связи с отчислением обучающегося:</w:t>
      </w:r>
    </w:p>
    <w:p w:rsidR="00272661" w:rsidRPr="00272661" w:rsidRDefault="00272661" w:rsidP="002726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272661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а) в связи с завершением обучения;</w:t>
      </w:r>
    </w:p>
    <w:p w:rsidR="00272661" w:rsidRPr="00272661" w:rsidRDefault="00272661" w:rsidP="002726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272661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б) досрочно по основаниям, указанным в </w:t>
      </w:r>
      <w:hyperlink w:anchor="sub_1" w:history="1">
        <w:r w:rsidRPr="00272661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lang w:eastAsia="ru-RU"/>
          </w:rPr>
          <w:t>п. 3.</w:t>
        </w:r>
      </w:hyperlink>
      <w:r w:rsidRPr="00272661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2.</w:t>
      </w:r>
    </w:p>
    <w:p w:rsidR="00272661" w:rsidRPr="00272661" w:rsidRDefault="00272661" w:rsidP="002726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2" w:name="sub_1"/>
      <w:r w:rsidRPr="00272661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3.2. Отношения в сфере образования могут быть прекращены досрочно в </w:t>
      </w:r>
      <w:r w:rsidRPr="00272661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lastRenderedPageBreak/>
        <w:t>следующих случаях:</w:t>
      </w:r>
    </w:p>
    <w:bookmarkEnd w:id="2"/>
    <w:p w:rsidR="00272661" w:rsidRPr="00272661" w:rsidRDefault="00272661" w:rsidP="00272661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7266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а) по инициативе родителей (законных представителей) обучающегося:</w:t>
      </w:r>
    </w:p>
    <w:p w:rsidR="00272661" w:rsidRPr="00272661" w:rsidRDefault="00272661" w:rsidP="00272661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7266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 в одностороннем порядке при условии предварительного уведомления об этом организации за 10 дней;</w:t>
      </w:r>
    </w:p>
    <w:p w:rsidR="00272661" w:rsidRPr="00272661" w:rsidRDefault="00272661" w:rsidP="00272661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7266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 в   случае перевода для продолжения освоения образовательной программы в другую образовательную организацию;</w:t>
      </w:r>
    </w:p>
    <w:p w:rsidR="00272661" w:rsidRPr="00272661" w:rsidRDefault="00272661" w:rsidP="002726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272661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б) по инициативе Организации:</w:t>
      </w:r>
    </w:p>
    <w:p w:rsidR="00272661" w:rsidRPr="00272661" w:rsidRDefault="00272661" w:rsidP="002726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 CYR"/>
          <w:color w:val="000000" w:themeColor="text1"/>
          <w:sz w:val="28"/>
          <w:szCs w:val="28"/>
          <w:lang w:eastAsia="ru-RU"/>
        </w:rPr>
      </w:pPr>
      <w:r w:rsidRPr="00272661">
        <w:rPr>
          <w:rFonts w:ascii="Times New Roman" w:eastAsiaTheme="minorEastAsia" w:hAnsi="Times New Roman" w:cs="Times New Roman CYR"/>
          <w:color w:val="000000" w:themeColor="text1"/>
          <w:sz w:val="28"/>
          <w:szCs w:val="28"/>
          <w:lang w:eastAsia="ru-RU"/>
        </w:rPr>
        <w:t>- при наличии медицинского заключения о состоянии здоровья ребёнка, препятствующего его дальнейшему пребыванию в организации;</w:t>
      </w:r>
    </w:p>
    <w:p w:rsidR="00272661" w:rsidRPr="00272661" w:rsidRDefault="00272661" w:rsidP="00272661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7266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 при систематическом невыполнении родителем своих обязательств и условий договора;</w:t>
      </w:r>
    </w:p>
    <w:p w:rsidR="00272661" w:rsidRPr="00272661" w:rsidRDefault="00272661" w:rsidP="00272661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7266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- после приостановления отношений в сфере образования, в случае задержки оплаты родителями (законными представителями) за содержание обучающегося в Организации после установленного срока, указанного в родительском договоре; </w:t>
      </w:r>
    </w:p>
    <w:p w:rsidR="00272661" w:rsidRPr="00272661" w:rsidRDefault="00272661" w:rsidP="002726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272661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- в случае установления нарушения порядка приема в Организацию, повлекшего по вине обучающегося его незаконное зачисление;</w:t>
      </w:r>
    </w:p>
    <w:p w:rsidR="00272661" w:rsidRPr="00272661" w:rsidRDefault="00272661" w:rsidP="002726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72661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в) по обстоятельствам, не зависящим от воли родителей (законных </w:t>
      </w:r>
      <w:r w:rsidRPr="0027266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представителей) и Организации, в том числе в случае ликвидации Организации.</w:t>
      </w:r>
    </w:p>
    <w:p w:rsidR="00272661" w:rsidRPr="00272661" w:rsidRDefault="00272661" w:rsidP="002726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7266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 принятии решения о ликвидации организации в соответствующем распорядительном акте учредителя указывается принимающая организация либо перечень принимающих организаций, в которую (</w:t>
      </w:r>
      <w:proofErr w:type="spellStart"/>
      <w:r w:rsidRPr="0027266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ые</w:t>
      </w:r>
      <w:proofErr w:type="spellEnd"/>
      <w:r w:rsidRPr="0027266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272661" w:rsidRPr="00272661" w:rsidRDefault="00272661" w:rsidP="002726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272661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3.3. При оставлении обучающимся Организации для продолжения обучения в другой образовательной организации, родители (законные представители) подают заявление на имя руководителя Организации об отчислении.</w:t>
      </w:r>
    </w:p>
    <w:p w:rsidR="00272661" w:rsidRPr="00272661" w:rsidRDefault="00272661" w:rsidP="002726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272661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3.4. Отчисление обучающихся в связи с завершением обучения производится на основании приказа руководителя Организации. </w:t>
      </w:r>
    </w:p>
    <w:p w:rsidR="00272661" w:rsidRPr="00272661" w:rsidRDefault="00272661" w:rsidP="002726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272661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3.5. Досрочное прекращение отношений в сфере образования по инициативе родителей (законных представителей) обучающегося не влечет для них каких-либо дополнительных обязательств перед Организацией.</w:t>
      </w:r>
    </w:p>
    <w:p w:rsidR="00272661" w:rsidRPr="00272661" w:rsidRDefault="00272661" w:rsidP="002726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272661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3.6. Основанием для прекращения отношений в сфере образования является приказ руководителя Организации об отчислении обучающегося.</w:t>
      </w:r>
    </w:p>
    <w:p w:rsidR="00272661" w:rsidRPr="00272661" w:rsidRDefault="00272661" w:rsidP="002726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272661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3.7. Об отчислении обучающегося родители (законные представители) письменно уведомляются за 7 дней.</w:t>
      </w:r>
    </w:p>
    <w:p w:rsidR="00272661" w:rsidRPr="00272661" w:rsidRDefault="00272661" w:rsidP="002726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272661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3.8. Права и обязанности обучающегося, предусмотренные законодательством об образовании и локальными нормативными актами Организации, прекращаются с даты его отчисления.</w:t>
      </w:r>
    </w:p>
    <w:p w:rsidR="00272661" w:rsidRPr="00272661" w:rsidRDefault="00272661" w:rsidP="0027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</w:p>
    <w:p w:rsidR="00272661" w:rsidRPr="00272661" w:rsidRDefault="00272661" w:rsidP="00595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color w:val="000000" w:themeColor="text1"/>
          <w:sz w:val="28"/>
          <w:szCs w:val="28"/>
          <w:lang w:eastAsia="ru-RU"/>
        </w:rPr>
      </w:pPr>
      <w:r w:rsidRPr="00272661">
        <w:rPr>
          <w:rFonts w:ascii="Times New Roman CYR" w:eastAsiaTheme="minorEastAsia" w:hAnsi="Times New Roman CYR" w:cs="Times New Roman CYR"/>
          <w:b/>
          <w:color w:val="000000" w:themeColor="text1"/>
          <w:sz w:val="28"/>
          <w:szCs w:val="28"/>
          <w:lang w:eastAsia="ru-RU"/>
        </w:rPr>
        <w:t>4. Порядок восстановления обучающихся, отчисленных из организации</w:t>
      </w:r>
    </w:p>
    <w:p w:rsidR="00272661" w:rsidRPr="00272661" w:rsidRDefault="00272661" w:rsidP="002726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color w:val="000000" w:themeColor="text1"/>
          <w:sz w:val="28"/>
          <w:szCs w:val="28"/>
          <w:lang w:eastAsia="ru-RU"/>
        </w:rPr>
      </w:pPr>
    </w:p>
    <w:p w:rsidR="00272661" w:rsidRPr="00272661" w:rsidRDefault="00272661" w:rsidP="002726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proofErr w:type="gramStart"/>
      <w:r w:rsidRPr="00272661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4.1</w:t>
      </w:r>
      <w:r w:rsidRPr="00272661">
        <w:rPr>
          <w:rFonts w:ascii="Times New Roman CYR" w:eastAsiaTheme="minorEastAsia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 </w:t>
      </w:r>
      <w:r w:rsidRPr="00272661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.</w:t>
      </w:r>
      <w:proofErr w:type="gramEnd"/>
      <w:r w:rsidRPr="00272661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Обучающийся, отчисленный из Организации по инициативе родителей (законных представителей) до завершения обучения, имеет право на восстановление по заявлению родителей (законных представителей) при наличии </w:t>
      </w:r>
      <w:r w:rsidRPr="00272661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lastRenderedPageBreak/>
        <w:t>в Организации свободных мест.</w:t>
      </w:r>
    </w:p>
    <w:p w:rsidR="00272661" w:rsidRPr="00272661" w:rsidRDefault="00272661" w:rsidP="002726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272661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Восстановление происходит путем повторной регистрации в АИС «Е-услуги. Образование» и получения направления Департамента. </w:t>
      </w:r>
    </w:p>
    <w:p w:rsidR="00272661" w:rsidRPr="00272661" w:rsidRDefault="00471A15" w:rsidP="002726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4.2. Основанием </w:t>
      </w:r>
      <w:proofErr w:type="gramStart"/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для </w:t>
      </w:r>
      <w:r w:rsidR="00272661" w:rsidRPr="00272661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восстановления</w:t>
      </w:r>
      <w:proofErr w:type="gramEnd"/>
      <w:r w:rsidR="00272661" w:rsidRPr="00272661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обучающегося является распорядительный акт руководителя Организации о восстановлении обучающегося.</w:t>
      </w:r>
    </w:p>
    <w:p w:rsidR="00272661" w:rsidRPr="00272661" w:rsidRDefault="00272661" w:rsidP="002726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272661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4.3. Права и обязанности участников </w:t>
      </w:r>
      <w:proofErr w:type="spellStart"/>
      <w:r w:rsidRPr="00272661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272661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-образовательных отношений, предусмотренные законодательством об образовании и локальными актами Организации, возникают с даты восстановления обучающегося в Организации.</w:t>
      </w:r>
    </w:p>
    <w:p w:rsidR="00272661" w:rsidRPr="00272661" w:rsidRDefault="00272661" w:rsidP="002726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</w:p>
    <w:p w:rsidR="00272661" w:rsidRPr="00272661" w:rsidRDefault="00272661" w:rsidP="002726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272661" w:rsidRPr="00272661" w:rsidRDefault="00272661" w:rsidP="002726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272661" w:rsidRPr="00272661" w:rsidRDefault="00272661" w:rsidP="002726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272661" w:rsidRPr="00272661" w:rsidRDefault="00272661" w:rsidP="002726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272661" w:rsidRDefault="00272661" w:rsidP="00ED5A4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72661" w:rsidSect="0059570D">
      <w:headerReference w:type="default" r:id="rId8"/>
      <w:pgSz w:w="11906" w:h="16838"/>
      <w:pgMar w:top="1134" w:right="709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6C8" w:rsidRDefault="00E746C8" w:rsidP="00054819">
      <w:pPr>
        <w:spacing w:after="0" w:line="240" w:lineRule="auto"/>
      </w:pPr>
      <w:r>
        <w:separator/>
      </w:r>
    </w:p>
  </w:endnote>
  <w:endnote w:type="continuationSeparator" w:id="0">
    <w:p w:rsidR="00E746C8" w:rsidRDefault="00E746C8" w:rsidP="0005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6C8" w:rsidRDefault="00E746C8" w:rsidP="00054819">
      <w:pPr>
        <w:spacing w:after="0" w:line="240" w:lineRule="auto"/>
      </w:pPr>
      <w:r>
        <w:separator/>
      </w:r>
    </w:p>
  </w:footnote>
  <w:footnote w:type="continuationSeparator" w:id="0">
    <w:p w:rsidR="00E746C8" w:rsidRDefault="00E746C8" w:rsidP="00054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5120838"/>
      <w:docPartObj>
        <w:docPartGallery w:val="Page Numbers (Top of Page)"/>
        <w:docPartUnique/>
      </w:docPartObj>
    </w:sdtPr>
    <w:sdtEndPr/>
    <w:sdtContent>
      <w:p w:rsidR="00054819" w:rsidRDefault="0005481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78F">
          <w:rPr>
            <w:noProof/>
          </w:rPr>
          <w:t>3</w:t>
        </w:r>
        <w:r>
          <w:fldChar w:fldCharType="end"/>
        </w:r>
      </w:p>
    </w:sdtContent>
  </w:sdt>
  <w:p w:rsidR="00054819" w:rsidRDefault="0005481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E27AA"/>
    <w:multiLevelType w:val="multilevel"/>
    <w:tmpl w:val="9C6EC0AC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960E8"/>
    <w:multiLevelType w:val="hybridMultilevel"/>
    <w:tmpl w:val="CFD82556"/>
    <w:lvl w:ilvl="0" w:tplc="BC943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27732"/>
    <w:multiLevelType w:val="hybridMultilevel"/>
    <w:tmpl w:val="218A2DF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57C30"/>
    <w:multiLevelType w:val="hybridMultilevel"/>
    <w:tmpl w:val="1AF81A68"/>
    <w:lvl w:ilvl="0" w:tplc="BC943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26"/>
    <w:rsid w:val="00030FAB"/>
    <w:rsid w:val="000404EF"/>
    <w:rsid w:val="00054819"/>
    <w:rsid w:val="000A16A4"/>
    <w:rsid w:val="00105BC3"/>
    <w:rsid w:val="001202D0"/>
    <w:rsid w:val="00136510"/>
    <w:rsid w:val="0014370A"/>
    <w:rsid w:val="001846B2"/>
    <w:rsid w:val="00233752"/>
    <w:rsid w:val="00272661"/>
    <w:rsid w:val="002764CE"/>
    <w:rsid w:val="002A1BC2"/>
    <w:rsid w:val="003016FF"/>
    <w:rsid w:val="00364695"/>
    <w:rsid w:val="00370BAC"/>
    <w:rsid w:val="00393CC1"/>
    <w:rsid w:val="00395F67"/>
    <w:rsid w:val="003F1CAE"/>
    <w:rsid w:val="0041678A"/>
    <w:rsid w:val="00426913"/>
    <w:rsid w:val="00471A15"/>
    <w:rsid w:val="0049143A"/>
    <w:rsid w:val="004B43B5"/>
    <w:rsid w:val="00552845"/>
    <w:rsid w:val="0059570D"/>
    <w:rsid w:val="005B42D2"/>
    <w:rsid w:val="00613ACB"/>
    <w:rsid w:val="00640094"/>
    <w:rsid w:val="00653778"/>
    <w:rsid w:val="006555DF"/>
    <w:rsid w:val="0067152A"/>
    <w:rsid w:val="00720A58"/>
    <w:rsid w:val="00733521"/>
    <w:rsid w:val="007A3975"/>
    <w:rsid w:val="007C2F54"/>
    <w:rsid w:val="00830AF6"/>
    <w:rsid w:val="00861162"/>
    <w:rsid w:val="008827C7"/>
    <w:rsid w:val="008B13FB"/>
    <w:rsid w:val="008D107E"/>
    <w:rsid w:val="00912E26"/>
    <w:rsid w:val="0093562F"/>
    <w:rsid w:val="00967582"/>
    <w:rsid w:val="00993040"/>
    <w:rsid w:val="00997916"/>
    <w:rsid w:val="00A054EB"/>
    <w:rsid w:val="00A2002C"/>
    <w:rsid w:val="00A94F4C"/>
    <w:rsid w:val="00AC61E4"/>
    <w:rsid w:val="00B56BC6"/>
    <w:rsid w:val="00B8323C"/>
    <w:rsid w:val="00BC5497"/>
    <w:rsid w:val="00C00962"/>
    <w:rsid w:val="00C077A2"/>
    <w:rsid w:val="00C201E1"/>
    <w:rsid w:val="00C25233"/>
    <w:rsid w:val="00C36675"/>
    <w:rsid w:val="00C36FD6"/>
    <w:rsid w:val="00C6278F"/>
    <w:rsid w:val="00CB0123"/>
    <w:rsid w:val="00CC5B2B"/>
    <w:rsid w:val="00CE1E02"/>
    <w:rsid w:val="00CF5E56"/>
    <w:rsid w:val="00D161F7"/>
    <w:rsid w:val="00D70BAB"/>
    <w:rsid w:val="00D769B2"/>
    <w:rsid w:val="00DB3A3E"/>
    <w:rsid w:val="00DD276F"/>
    <w:rsid w:val="00DE068B"/>
    <w:rsid w:val="00DF3FB2"/>
    <w:rsid w:val="00E00749"/>
    <w:rsid w:val="00E746C8"/>
    <w:rsid w:val="00ED5A43"/>
    <w:rsid w:val="00F036F5"/>
    <w:rsid w:val="00F22081"/>
    <w:rsid w:val="00F82EF9"/>
    <w:rsid w:val="00FA4090"/>
    <w:rsid w:val="00FA5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8041"/>
  <w15:docId w15:val="{C4B23028-18B3-4539-AD04-1F089ABA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2E26"/>
  </w:style>
  <w:style w:type="paragraph" w:styleId="2">
    <w:name w:val="Body Text Indent 2"/>
    <w:basedOn w:val="a"/>
    <w:link w:val="20"/>
    <w:uiPriority w:val="99"/>
    <w:semiHidden/>
    <w:unhideWhenUsed/>
    <w:rsid w:val="0091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12E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uiPriority w:val="99"/>
    <w:semiHidden/>
    <w:unhideWhenUsed/>
    <w:rsid w:val="0091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6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9B2"/>
    <w:rPr>
      <w:rFonts w:ascii="Segoe UI" w:hAnsi="Segoe UI" w:cs="Segoe UI"/>
      <w:sz w:val="18"/>
      <w:szCs w:val="18"/>
    </w:rPr>
  </w:style>
  <w:style w:type="paragraph" w:customStyle="1" w:styleId="p4">
    <w:name w:val="p4"/>
    <w:basedOn w:val="a"/>
    <w:rsid w:val="00DE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E068B"/>
  </w:style>
  <w:style w:type="paragraph" w:customStyle="1" w:styleId="p5">
    <w:name w:val="p5"/>
    <w:basedOn w:val="a"/>
    <w:rsid w:val="00DE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E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01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7"/>
    <w:rsid w:val="00C00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C00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54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4819"/>
  </w:style>
  <w:style w:type="paragraph" w:styleId="aa">
    <w:name w:val="footer"/>
    <w:basedOn w:val="a"/>
    <w:link w:val="ab"/>
    <w:uiPriority w:val="99"/>
    <w:unhideWhenUsed/>
    <w:rsid w:val="00054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4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2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3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86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353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08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204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58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20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509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738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3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AS-SMART</cp:lastModifiedBy>
  <cp:revision>4</cp:revision>
  <cp:lastPrinted>2022-10-31T11:19:00Z</cp:lastPrinted>
  <dcterms:created xsi:type="dcterms:W3CDTF">2022-10-21T08:39:00Z</dcterms:created>
  <dcterms:modified xsi:type="dcterms:W3CDTF">2022-10-31T11:25:00Z</dcterms:modified>
</cp:coreProperties>
</file>